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97A" w:rsidRDefault="0011097A" w:rsidP="00ED63AB">
      <w:pPr>
        <w:widowControl w:val="0"/>
        <w:autoSpaceDE w:val="0"/>
        <w:autoSpaceDN w:val="0"/>
        <w:spacing w:after="0" w:line="470" w:lineRule="auto"/>
        <w:ind w:left="-709" w:right="140" w:firstLine="861"/>
        <w:jc w:val="center"/>
        <w:outlineLvl w:val="1"/>
        <w:rPr>
          <w:rFonts w:ascii="Arial" w:eastAsia="Arial" w:hAnsi="Arial" w:cs="Arial"/>
          <w:b/>
          <w:bCs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after="0" w:line="470" w:lineRule="auto"/>
        <w:ind w:left="-709" w:right="140" w:firstLine="861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ED63AB">
        <w:rPr>
          <w:rFonts w:ascii="Arial" w:eastAsia="Arial" w:hAnsi="Arial" w:cs="Arial"/>
          <w:b/>
          <w:bCs/>
          <w:lang w:val="pt-PT"/>
        </w:rPr>
        <w:t xml:space="preserve">ANEXO I </w:t>
      </w:r>
      <w:r w:rsidR="003D0DA3">
        <w:rPr>
          <w:rFonts w:ascii="Arial" w:eastAsia="Arial" w:hAnsi="Arial" w:cs="Arial"/>
          <w:b/>
          <w:bCs/>
          <w:lang w:val="pt-PT"/>
        </w:rPr>
        <w:t>–</w:t>
      </w:r>
      <w:r w:rsidRPr="00ED63AB">
        <w:rPr>
          <w:rFonts w:ascii="Arial" w:eastAsia="Arial" w:hAnsi="Arial" w:cs="Arial"/>
          <w:b/>
          <w:bCs/>
          <w:lang w:val="pt-PT"/>
        </w:rPr>
        <w:t xml:space="preserve"> </w:t>
      </w:r>
      <w:r w:rsidR="003D0DA3">
        <w:rPr>
          <w:rFonts w:ascii="Arial" w:eastAsia="Arial" w:hAnsi="Arial" w:cs="Arial"/>
          <w:b/>
          <w:bCs/>
          <w:lang w:val="pt-PT"/>
        </w:rPr>
        <w:t xml:space="preserve">MODELO </w:t>
      </w:r>
      <w:r w:rsidRPr="00ED63AB">
        <w:rPr>
          <w:rFonts w:ascii="Arial" w:eastAsia="Arial" w:hAnsi="Arial" w:cs="Arial"/>
          <w:b/>
          <w:bCs/>
          <w:lang w:val="pt-PT"/>
        </w:rPr>
        <w:t>PROPOSTA</w:t>
      </w:r>
      <w:r w:rsidRPr="00ED63AB">
        <w:rPr>
          <w:rFonts w:ascii="Arial" w:eastAsia="Arial" w:hAnsi="Arial" w:cs="Arial"/>
          <w:b/>
          <w:bCs/>
          <w:spacing w:val="-16"/>
          <w:lang w:val="pt-PT"/>
        </w:rPr>
        <w:t xml:space="preserve"> </w:t>
      </w:r>
      <w:r w:rsidRPr="00ED63AB">
        <w:rPr>
          <w:rFonts w:ascii="Arial" w:eastAsia="Arial" w:hAnsi="Arial" w:cs="Arial"/>
          <w:b/>
          <w:bCs/>
          <w:lang w:val="pt-PT"/>
        </w:rPr>
        <w:t>COMERCIAL</w:t>
      </w:r>
    </w:p>
    <w:p w:rsidR="00ED63AB" w:rsidRPr="00ED63AB" w:rsidRDefault="0011097A" w:rsidP="00ED63AB">
      <w:pPr>
        <w:widowControl w:val="0"/>
        <w:autoSpaceDE w:val="0"/>
        <w:autoSpaceDN w:val="0"/>
        <w:spacing w:before="7" w:after="0" w:line="240" w:lineRule="auto"/>
        <w:ind w:left="-567" w:right="-568" w:hanging="25"/>
        <w:rPr>
          <w:rFonts w:ascii="Arial" w:eastAsia="Arial" w:hAnsi="Arial" w:cs="Arial"/>
          <w:lang w:val="pt-PT"/>
        </w:rPr>
      </w:pPr>
      <w:r>
        <w:rPr>
          <w:rFonts w:ascii="Arial" w:eastAsia="Arial" w:hAnsi="Arial" w:cs="Arial"/>
          <w:lang w:val="pt-PT"/>
        </w:rPr>
        <w:t>P</w:t>
      </w:r>
      <w:r w:rsidR="00ED63AB" w:rsidRPr="00ED63AB">
        <w:rPr>
          <w:rFonts w:ascii="Arial" w:eastAsia="Arial" w:hAnsi="Arial" w:cs="Arial"/>
          <w:lang w:val="pt-PT"/>
        </w:rPr>
        <w:t>ROCESSO</w:t>
      </w:r>
      <w:r w:rsidR="00ED63AB" w:rsidRPr="00ED63AB">
        <w:rPr>
          <w:rFonts w:ascii="Arial" w:eastAsia="Arial" w:hAnsi="Arial" w:cs="Arial"/>
          <w:spacing w:val="15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>ADMINISTRATIVO:</w:t>
      </w:r>
      <w:r w:rsidR="00ED63AB"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="003D0DA3">
        <w:rPr>
          <w:rFonts w:ascii="Arial" w:eastAsia="Arial" w:hAnsi="Arial" w:cs="Arial"/>
          <w:lang w:val="pt-PT"/>
        </w:rPr>
        <w:t>5</w:t>
      </w:r>
      <w:r w:rsidR="00581915">
        <w:rPr>
          <w:rFonts w:ascii="Arial" w:eastAsia="Arial" w:hAnsi="Arial" w:cs="Arial"/>
          <w:lang w:val="pt-PT"/>
        </w:rPr>
        <w:t>2</w:t>
      </w:r>
      <w:r w:rsidR="00ED63AB" w:rsidRPr="00ED63AB">
        <w:rPr>
          <w:rFonts w:ascii="Arial" w:eastAsia="Arial" w:hAnsi="Arial" w:cs="Arial"/>
          <w:lang w:val="pt-PT"/>
        </w:rPr>
        <w:t>.</w:t>
      </w:r>
      <w:r w:rsidR="00581915">
        <w:rPr>
          <w:rFonts w:ascii="Arial" w:eastAsia="Arial" w:hAnsi="Arial" w:cs="Arial"/>
          <w:lang w:val="pt-PT"/>
        </w:rPr>
        <w:t>004</w:t>
      </w:r>
      <w:r w:rsidR="00ED63AB" w:rsidRPr="00ED63AB">
        <w:rPr>
          <w:rFonts w:ascii="Arial" w:eastAsia="Arial" w:hAnsi="Arial" w:cs="Arial"/>
          <w:lang w:val="pt-PT"/>
        </w:rPr>
        <w:t>/2024</w:t>
      </w:r>
      <w:r w:rsidR="00ED63AB" w:rsidRPr="00ED63AB">
        <w:rPr>
          <w:rFonts w:ascii="Arial" w:eastAsia="Arial" w:hAnsi="Arial" w:cs="Arial"/>
          <w:spacing w:val="64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>-</w:t>
      </w:r>
      <w:r w:rsidR="00ED63AB" w:rsidRPr="00ED63AB">
        <w:rPr>
          <w:rFonts w:ascii="Arial" w:eastAsia="Arial" w:hAnsi="Arial" w:cs="Arial"/>
          <w:spacing w:val="65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>DISPENSA</w:t>
      </w:r>
      <w:r w:rsidR="00ED63AB"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>DE</w:t>
      </w:r>
      <w:r w:rsidR="00ED63AB" w:rsidRPr="00ED63AB">
        <w:rPr>
          <w:rFonts w:ascii="Arial" w:eastAsia="Arial" w:hAnsi="Arial" w:cs="Arial"/>
          <w:spacing w:val="63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 xml:space="preserve">LICITAÇÃO </w:t>
      </w:r>
      <w:r w:rsidR="003D0DA3">
        <w:rPr>
          <w:rFonts w:ascii="Arial" w:eastAsia="Arial" w:hAnsi="Arial" w:cs="Arial"/>
          <w:lang w:val="pt-PT"/>
        </w:rPr>
        <w:t>5</w:t>
      </w:r>
      <w:r w:rsidR="00581915">
        <w:rPr>
          <w:rFonts w:ascii="Arial" w:eastAsia="Arial" w:hAnsi="Arial" w:cs="Arial"/>
          <w:lang w:val="pt-PT"/>
        </w:rPr>
        <w:t>2</w:t>
      </w:r>
      <w:r w:rsidR="00ED63AB" w:rsidRPr="00ED63AB">
        <w:rPr>
          <w:rFonts w:ascii="Arial" w:eastAsia="Arial" w:hAnsi="Arial" w:cs="Arial"/>
          <w:lang w:val="pt-PT"/>
        </w:rPr>
        <w:t>.</w:t>
      </w:r>
      <w:r w:rsidR="00581915">
        <w:rPr>
          <w:rFonts w:ascii="Arial" w:eastAsia="Arial" w:hAnsi="Arial" w:cs="Arial"/>
          <w:lang w:val="pt-PT"/>
        </w:rPr>
        <w:t>004</w:t>
      </w:r>
      <w:r w:rsidR="00ED63AB" w:rsidRPr="00ED63AB">
        <w:rPr>
          <w:rFonts w:ascii="Arial" w:eastAsia="Arial" w:hAnsi="Arial" w:cs="Arial"/>
          <w:lang w:val="pt-PT"/>
        </w:rPr>
        <w:t>-2024</w:t>
      </w:r>
    </w:p>
    <w:p w:rsidR="00D142FC" w:rsidRDefault="00D142FC" w:rsidP="00ED63AB">
      <w:pPr>
        <w:widowControl w:val="0"/>
        <w:autoSpaceDE w:val="0"/>
        <w:autoSpaceDN w:val="0"/>
        <w:spacing w:before="128" w:after="0" w:line="357" w:lineRule="auto"/>
        <w:ind w:left="-567"/>
        <w:jc w:val="both"/>
        <w:rPr>
          <w:rFonts w:ascii="Arial" w:hAnsi="Arial" w:cs="Arial"/>
          <w:sz w:val="20"/>
          <w:szCs w:val="20"/>
        </w:rPr>
      </w:pPr>
    </w:p>
    <w:p w:rsidR="00C27BC4" w:rsidRDefault="00581915" w:rsidP="00C27BC4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581915">
        <w:rPr>
          <w:rFonts w:ascii="Arial" w:hAnsi="Arial" w:cs="Arial"/>
          <w:sz w:val="20"/>
          <w:szCs w:val="20"/>
        </w:rPr>
        <w:t>AQUISIÇÃO DE VENTILADOR; DE COLUNA (PEDESTAL), HASTE EM ALUMÍNIO, ALTURA MIN.DE 1,50M, GRADE PROTETORA, DISPOSITIVO DE INCLINAÇÃO; COM 3 PÁS DE PLÁSTICO, COM DIÂMETRO APROXIMADO DE 60 CM; COM VELOCIDADE GRADUAL; 110/220 V, COM PRAZO DE GARANTIA DE 12 MESES E MANUAL DE INSTRUÇÕES, NAS CONDIÇÕES E EXIGÊNCIAS DO TERMO DE REFERÊNCIA (TR) E DEMAIS DOCUMENTOS QUE INTEGRAM O PRESENTE AVISO DE CONTRATAÇÃO DIRETA, EM TODOS OS SEUS ITENS E CONDIÇÕES.</w:t>
      </w:r>
    </w:p>
    <w:tbl>
      <w:tblPr>
        <w:tblStyle w:val="Tabelacomgrade1"/>
        <w:tblW w:w="10485" w:type="dxa"/>
        <w:jc w:val="center"/>
        <w:tblLook w:val="04A0" w:firstRow="1" w:lastRow="0" w:firstColumn="1" w:lastColumn="0" w:noHBand="0" w:noVBand="1"/>
      </w:tblPr>
      <w:tblGrid>
        <w:gridCol w:w="5095"/>
        <w:gridCol w:w="5390"/>
      </w:tblGrid>
      <w:tr w:rsidR="00ED63AB" w:rsidRPr="00ED63AB" w:rsidTr="00ED63AB">
        <w:trPr>
          <w:jc w:val="center"/>
        </w:trPr>
        <w:tc>
          <w:tcPr>
            <w:tcW w:w="10485" w:type="dxa"/>
            <w:gridSpan w:val="2"/>
          </w:tcPr>
          <w:p w:rsidR="00AF02F1" w:rsidRPr="00AF02F1" w:rsidRDefault="00ED63AB" w:rsidP="00670BDF">
            <w:pPr>
              <w:spacing w:before="185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Nome</w:t>
            </w:r>
            <w:r w:rsidRPr="00ED63AB">
              <w:rPr>
                <w:rFonts w:ascii="Arial" w:eastAsia="Arial" w:hAnsi="Arial" w:cs="Arial"/>
                <w:b/>
                <w:spacing w:val="-10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da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Proponente:</w:t>
            </w:r>
            <w:r w:rsidR="00AF02F1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670BDF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z w:val="20"/>
                <w:szCs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>CNPJ:</w:t>
            </w:r>
            <w:r w:rsidR="00AF02F1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</w:pP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670BDF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Endereço:</w:t>
            </w:r>
            <w:r w:rsidR="00AF02F1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670BDF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Telefone:</w:t>
            </w:r>
            <w:r w:rsidR="00AF02F1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670BDF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="00DB0B9F">
              <w:rPr>
                <w:rFonts w:ascii="Arial" w:eastAsia="Arial" w:hAnsi="Arial" w:cs="Arial"/>
                <w:b/>
                <w:sz w:val="20"/>
                <w:lang w:val="pt-PT"/>
              </w:rPr>
              <w:t>1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:</w:t>
            </w:r>
            <w:r w:rsidR="00AF02F1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2: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670BDF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Banco:</w:t>
            </w:r>
            <w:r w:rsidR="0011097A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670BDF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Agência:</w:t>
            </w:r>
            <w:r w:rsidR="0011097A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670BDF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Conta</w:t>
            </w:r>
            <w:r w:rsidRPr="00ED63AB">
              <w:rPr>
                <w:rFonts w:ascii="Arial" w:eastAsia="Arial" w:hAnsi="Arial" w:cs="Arial"/>
                <w:b/>
                <w:spacing w:val="-9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Corrente:</w:t>
            </w:r>
            <w:r w:rsidR="0011097A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670BDF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Responsável:</w:t>
            </w:r>
            <w:r w:rsidR="0011097A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</w:tr>
    </w:tbl>
    <w:p w:rsidR="00ED63AB" w:rsidRDefault="00ED63AB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Pr="00ED63AB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74"/>
        <w:gridCol w:w="913"/>
        <w:gridCol w:w="4819"/>
        <w:gridCol w:w="1418"/>
        <w:gridCol w:w="1701"/>
      </w:tblGrid>
      <w:tr w:rsidR="00C27BC4" w:rsidRPr="00ED63AB" w:rsidTr="00AF02F1">
        <w:trPr>
          <w:trHeight w:val="602"/>
          <w:jc w:val="center"/>
        </w:trPr>
        <w:tc>
          <w:tcPr>
            <w:tcW w:w="960" w:type="dxa"/>
            <w:shd w:val="clear" w:color="auto" w:fill="DBDBDB"/>
          </w:tcPr>
          <w:p w:rsidR="00C27BC4" w:rsidRPr="00ED63AB" w:rsidRDefault="00C27BC4" w:rsidP="00AF02F1">
            <w:pPr>
              <w:spacing w:before="167"/>
              <w:ind w:left="39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4"/>
                <w:lang w:val="pt-PT"/>
              </w:rPr>
              <w:t>Item</w:t>
            </w:r>
          </w:p>
        </w:tc>
        <w:tc>
          <w:tcPr>
            <w:tcW w:w="674" w:type="dxa"/>
            <w:shd w:val="clear" w:color="auto" w:fill="DBDBDB"/>
          </w:tcPr>
          <w:p w:rsidR="00C27BC4" w:rsidRPr="00ED63AB" w:rsidRDefault="00C27BC4" w:rsidP="00AF02F1">
            <w:pPr>
              <w:spacing w:before="167"/>
              <w:ind w:left="22" w:right="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QTD</w:t>
            </w:r>
          </w:p>
        </w:tc>
        <w:tc>
          <w:tcPr>
            <w:tcW w:w="913" w:type="dxa"/>
            <w:shd w:val="clear" w:color="auto" w:fill="DBDBDB"/>
          </w:tcPr>
          <w:p w:rsidR="00C27BC4" w:rsidRPr="00ED63AB" w:rsidRDefault="00C27BC4" w:rsidP="00AF02F1">
            <w:pPr>
              <w:spacing w:before="167"/>
              <w:ind w:left="44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UND</w:t>
            </w:r>
          </w:p>
        </w:tc>
        <w:tc>
          <w:tcPr>
            <w:tcW w:w="4819" w:type="dxa"/>
            <w:shd w:val="clear" w:color="auto" w:fill="DBDBDB"/>
          </w:tcPr>
          <w:p w:rsidR="00C27BC4" w:rsidRPr="00ED63AB" w:rsidRDefault="00C27BC4" w:rsidP="00AF02F1">
            <w:pPr>
              <w:spacing w:before="167"/>
              <w:ind w:left="28"/>
              <w:jc w:val="center"/>
              <w:rPr>
                <w:rFonts w:ascii="Carlito" w:eastAsia="Arial" w:hAnsi="Carlito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Descrição</w:t>
            </w:r>
          </w:p>
        </w:tc>
        <w:tc>
          <w:tcPr>
            <w:tcW w:w="1418" w:type="dxa"/>
            <w:shd w:val="clear" w:color="auto" w:fill="DBDBDB"/>
          </w:tcPr>
          <w:p w:rsidR="00C27BC4" w:rsidRPr="00ED63AB" w:rsidRDefault="00C27BC4" w:rsidP="00AF02F1">
            <w:pPr>
              <w:spacing w:before="39" w:line="235" w:lineRule="auto"/>
              <w:ind w:left="290" w:right="246" w:hanging="12"/>
              <w:jc w:val="center"/>
              <w:rPr>
                <w:rFonts w:ascii="Carlito" w:eastAsia="Arial" w:hAnsi="Arial" w:cs="Arial"/>
                <w:b/>
                <w:spacing w:val="-2"/>
                <w:lang w:val="pt-PT"/>
              </w:rPr>
            </w:pPr>
            <w:r>
              <w:rPr>
                <w:rFonts w:ascii="Carlito" w:eastAsia="Arial" w:hAnsi="Arial" w:cs="Arial"/>
                <w:b/>
                <w:spacing w:val="-2"/>
                <w:lang w:val="pt-PT"/>
              </w:rPr>
              <w:t>Valor Unit.</w:t>
            </w:r>
          </w:p>
        </w:tc>
        <w:tc>
          <w:tcPr>
            <w:tcW w:w="1701" w:type="dxa"/>
            <w:shd w:val="clear" w:color="auto" w:fill="DBDBDB"/>
          </w:tcPr>
          <w:p w:rsidR="00C27BC4" w:rsidRPr="00ED63AB" w:rsidRDefault="00C27BC4" w:rsidP="00AF02F1">
            <w:pPr>
              <w:spacing w:before="39" w:line="235" w:lineRule="auto"/>
              <w:ind w:left="290" w:right="246" w:hanging="12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Valor Total</w:t>
            </w:r>
          </w:p>
        </w:tc>
      </w:tr>
      <w:tr w:rsidR="00C27BC4" w:rsidRPr="00ED63AB" w:rsidTr="00AF02F1">
        <w:trPr>
          <w:trHeight w:val="586"/>
          <w:jc w:val="center"/>
        </w:trPr>
        <w:tc>
          <w:tcPr>
            <w:tcW w:w="960" w:type="dxa"/>
            <w:vAlign w:val="center"/>
          </w:tcPr>
          <w:p w:rsidR="00C27BC4" w:rsidRPr="00ED63AB" w:rsidRDefault="00C27BC4" w:rsidP="00AF02F1">
            <w:pPr>
              <w:ind w:left="41" w:right="20"/>
              <w:jc w:val="center"/>
              <w:rPr>
                <w:rFonts w:ascii="Carlito" w:eastAsia="Arial" w:hAnsi="Arial" w:cs="Arial"/>
                <w:lang w:val="pt-PT"/>
              </w:rPr>
            </w:pPr>
            <w:r w:rsidRPr="00ED63AB">
              <w:rPr>
                <w:rFonts w:ascii="Carlito" w:eastAsia="Arial" w:hAnsi="Arial" w:cs="Arial"/>
                <w:spacing w:val="-10"/>
                <w:lang w:val="pt-PT"/>
              </w:rPr>
              <w:t>1</w:t>
            </w:r>
          </w:p>
        </w:tc>
        <w:tc>
          <w:tcPr>
            <w:tcW w:w="674" w:type="dxa"/>
            <w:vAlign w:val="center"/>
          </w:tcPr>
          <w:p w:rsidR="00C27BC4" w:rsidRPr="00ED63AB" w:rsidRDefault="003B60A1" w:rsidP="00581915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0</w:t>
            </w:r>
            <w:r w:rsidR="00581915">
              <w:rPr>
                <w:rFonts w:ascii="Carlito" w:eastAsia="Arial" w:hAnsi="Arial" w:cs="Arial"/>
                <w:lang w:val="pt-PT"/>
              </w:rPr>
              <w:t>5</w:t>
            </w:r>
            <w:bookmarkStart w:id="0" w:name="_GoBack"/>
            <w:bookmarkEnd w:id="0"/>
          </w:p>
        </w:tc>
        <w:tc>
          <w:tcPr>
            <w:tcW w:w="913" w:type="dxa"/>
            <w:vAlign w:val="center"/>
          </w:tcPr>
          <w:p w:rsidR="00C27BC4" w:rsidRPr="004E51B2" w:rsidRDefault="00C27BC4" w:rsidP="00AF02F1">
            <w:pPr>
              <w:ind w:left="25" w:right="45"/>
              <w:jc w:val="center"/>
              <w:rPr>
                <w:rFonts w:eastAsia="Arial" w:cstheme="minorHAnsi"/>
                <w:lang w:val="pt-PT"/>
              </w:rPr>
            </w:pPr>
            <w:r>
              <w:rPr>
                <w:rFonts w:eastAsia="Arial" w:cstheme="minorHAnsi"/>
                <w:spacing w:val="-5"/>
                <w:lang w:val="pt-PT"/>
              </w:rPr>
              <w:t>UND</w:t>
            </w:r>
          </w:p>
        </w:tc>
        <w:tc>
          <w:tcPr>
            <w:tcW w:w="4819" w:type="dxa"/>
            <w:vAlign w:val="center"/>
          </w:tcPr>
          <w:p w:rsidR="00C27BC4" w:rsidRPr="00ED63AB" w:rsidRDefault="00581915" w:rsidP="00581915">
            <w:pPr>
              <w:adjustRightInd w:val="0"/>
              <w:jc w:val="both"/>
              <w:rPr>
                <w:rFonts w:ascii="Arial" w:eastAsia="Calibri" w:hAnsi="Arial" w:cs="Arial"/>
                <w:lang w:val="pt-PT"/>
              </w:rPr>
            </w:pPr>
            <w:r w:rsidRPr="00581915">
              <w:rPr>
                <w:rFonts w:ascii="Arial" w:eastAsia="Calibri" w:hAnsi="Arial" w:cs="Arial"/>
                <w:lang w:val="pt-PT"/>
              </w:rPr>
              <w:t>AQUISIÇÃO DE VENTILADOR; DE COLUNA (PEDESTAL), HASTE EM ALUMÍNIO, ALTURA MIN.DE 1,50M, GRADE PROTETORA, DISPOSITIVO DE INCLINAÇÃO; COM 3 PÁS DE PLÁSTICO, COM DIÂMETRO APROXIMADO DE 60 CM; COM VELOCIDADE GRADUAL; 110/220 V, COM PRAZO DE GARANTIA DE 1</w:t>
            </w:r>
            <w:r>
              <w:rPr>
                <w:rFonts w:ascii="Arial" w:eastAsia="Calibri" w:hAnsi="Arial" w:cs="Arial"/>
                <w:lang w:val="pt-PT"/>
              </w:rPr>
              <w:t>2 MESES E MANUAL DE INSTRUÇÕES</w:t>
            </w:r>
          </w:p>
        </w:tc>
        <w:tc>
          <w:tcPr>
            <w:tcW w:w="1418" w:type="dxa"/>
            <w:vAlign w:val="center"/>
          </w:tcPr>
          <w:p w:rsidR="00C27BC4" w:rsidRPr="00ED63AB" w:rsidRDefault="00AF02F1" w:rsidP="00670BDF">
            <w:pPr>
              <w:jc w:val="center"/>
              <w:rPr>
                <w:rFonts w:ascii="Times New Roman" w:eastAsia="Arial" w:hAnsi="Arial" w:cs="Arial"/>
                <w:lang w:val="pt-PT"/>
              </w:rPr>
            </w:pPr>
            <w:r>
              <w:rPr>
                <w:rFonts w:ascii="Times New Roman" w:eastAsia="Arial" w:hAnsi="Arial" w:cs="Arial"/>
                <w:lang w:val="pt-PT"/>
              </w:rPr>
              <w:t xml:space="preserve">R$ </w:t>
            </w:r>
          </w:p>
        </w:tc>
        <w:tc>
          <w:tcPr>
            <w:tcW w:w="1701" w:type="dxa"/>
            <w:vAlign w:val="center"/>
          </w:tcPr>
          <w:p w:rsidR="00C27BC4" w:rsidRPr="00ED63AB" w:rsidRDefault="00AF02F1" w:rsidP="00670BDF">
            <w:pPr>
              <w:jc w:val="center"/>
              <w:rPr>
                <w:rFonts w:ascii="Times New Roman" w:eastAsia="Arial" w:hAnsi="Arial" w:cs="Arial"/>
                <w:lang w:val="pt-PT"/>
              </w:rPr>
            </w:pPr>
            <w:r>
              <w:rPr>
                <w:rFonts w:ascii="Times New Roman" w:eastAsia="Arial" w:hAnsi="Arial" w:cs="Arial"/>
                <w:lang w:val="pt-PT"/>
              </w:rPr>
              <w:t xml:space="preserve">R$ </w:t>
            </w:r>
          </w:p>
        </w:tc>
      </w:tr>
      <w:tr w:rsidR="00AF02F1" w:rsidRPr="00ED63AB" w:rsidTr="00AF02F1">
        <w:trPr>
          <w:trHeight w:val="586"/>
          <w:jc w:val="center"/>
        </w:trPr>
        <w:tc>
          <w:tcPr>
            <w:tcW w:w="960" w:type="dxa"/>
            <w:vAlign w:val="center"/>
          </w:tcPr>
          <w:p w:rsidR="00AF02F1" w:rsidRDefault="00AF02F1" w:rsidP="00AF02F1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lang w:val="pt-PT"/>
              </w:rPr>
            </w:pPr>
          </w:p>
        </w:tc>
        <w:tc>
          <w:tcPr>
            <w:tcW w:w="674" w:type="dxa"/>
            <w:vAlign w:val="center"/>
          </w:tcPr>
          <w:p w:rsidR="00AF02F1" w:rsidRDefault="00AF02F1" w:rsidP="00AF02F1">
            <w:pPr>
              <w:jc w:val="center"/>
              <w:rPr>
                <w:rFonts w:ascii="Carlito" w:eastAsia="Arial" w:hAnsi="Arial" w:cs="Arial"/>
                <w:lang w:val="pt-PT"/>
              </w:rPr>
            </w:pPr>
          </w:p>
        </w:tc>
        <w:tc>
          <w:tcPr>
            <w:tcW w:w="913" w:type="dxa"/>
            <w:vAlign w:val="center"/>
          </w:tcPr>
          <w:p w:rsidR="00AF02F1" w:rsidRDefault="00AF02F1" w:rsidP="00AF02F1">
            <w:pPr>
              <w:ind w:left="25" w:right="45"/>
              <w:jc w:val="center"/>
              <w:rPr>
                <w:rFonts w:eastAsia="Arial" w:cstheme="minorHAnsi"/>
                <w:spacing w:val="-5"/>
                <w:lang w:val="pt-PT"/>
              </w:rPr>
            </w:pPr>
          </w:p>
        </w:tc>
        <w:tc>
          <w:tcPr>
            <w:tcW w:w="4819" w:type="dxa"/>
            <w:vAlign w:val="center"/>
          </w:tcPr>
          <w:p w:rsidR="00AF02F1" w:rsidRDefault="00AF02F1" w:rsidP="00AF02F1">
            <w:pPr>
              <w:jc w:val="both"/>
            </w:pPr>
          </w:p>
        </w:tc>
        <w:tc>
          <w:tcPr>
            <w:tcW w:w="1418" w:type="dxa"/>
            <w:vAlign w:val="center"/>
          </w:tcPr>
          <w:p w:rsidR="00AF02F1" w:rsidRPr="00AF02F1" w:rsidRDefault="00AF02F1" w:rsidP="00AF02F1">
            <w:pPr>
              <w:jc w:val="center"/>
              <w:rPr>
                <w:rFonts w:ascii="Times New Roman" w:eastAsia="Arial" w:hAnsi="Arial" w:cs="Arial"/>
                <w:b/>
                <w:lang w:val="pt-PT"/>
              </w:rPr>
            </w:pPr>
            <w:r w:rsidRPr="00AF02F1">
              <w:rPr>
                <w:rFonts w:ascii="Times New Roman" w:eastAsia="Arial" w:hAnsi="Arial" w:cs="Arial"/>
                <w:b/>
                <w:lang w:val="pt-PT"/>
              </w:rPr>
              <w:t>Total</w:t>
            </w:r>
          </w:p>
        </w:tc>
        <w:tc>
          <w:tcPr>
            <w:tcW w:w="1701" w:type="dxa"/>
            <w:vAlign w:val="center"/>
          </w:tcPr>
          <w:p w:rsidR="00AF02F1" w:rsidRPr="00AF02F1" w:rsidRDefault="00AF02F1" w:rsidP="00670BDF">
            <w:pPr>
              <w:jc w:val="center"/>
              <w:rPr>
                <w:rFonts w:ascii="Times New Roman" w:eastAsia="Arial" w:hAnsi="Arial" w:cs="Arial"/>
                <w:b/>
                <w:lang w:val="pt-PT"/>
              </w:rPr>
            </w:pPr>
            <w:r w:rsidRPr="00AF02F1">
              <w:rPr>
                <w:rFonts w:ascii="Times New Roman" w:eastAsia="Arial" w:hAnsi="Arial" w:cs="Arial"/>
                <w:b/>
                <w:lang w:val="pt-PT"/>
              </w:rPr>
              <w:t xml:space="preserve">R$ </w:t>
            </w:r>
            <w:r w:rsidRPr="00AF02F1">
              <w:rPr>
                <w:b/>
                <w:color w:val="000000"/>
                <w:lang w:eastAsia="pt-BR"/>
              </w:rPr>
              <w:t xml:space="preserve"> </w:t>
            </w:r>
          </w:p>
        </w:tc>
      </w:tr>
    </w:tbl>
    <w:p w:rsidR="003D0DA3" w:rsidRDefault="003D0DA3" w:rsidP="00ED63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20"/>
          <w:szCs w:val="20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20"/>
          <w:szCs w:val="20"/>
          <w:lang w:val="pt-PT"/>
        </w:rPr>
      </w:pPr>
      <w:r w:rsidRPr="00ED63AB">
        <w:rPr>
          <w:rFonts w:ascii="Arial" w:eastAsia="Arial" w:hAnsi="Arial" w:cs="Arial"/>
          <w:sz w:val="20"/>
          <w:szCs w:val="20"/>
          <w:lang w:val="pt-PT"/>
        </w:rPr>
        <w:t>Validade</w:t>
      </w:r>
      <w:r w:rsidRPr="00ED63AB">
        <w:rPr>
          <w:rFonts w:ascii="Arial" w:eastAsia="Arial" w:hAnsi="Arial" w:cs="Arial"/>
          <w:spacing w:val="-10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da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Proposta:</w:t>
      </w:r>
      <w:r w:rsidRPr="00ED63AB">
        <w:rPr>
          <w:rFonts w:ascii="Arial" w:eastAsia="Arial" w:hAnsi="Arial" w:cs="Arial"/>
          <w:spacing w:val="-5"/>
          <w:sz w:val="20"/>
          <w:szCs w:val="20"/>
          <w:lang w:val="pt-PT"/>
        </w:rPr>
        <w:t xml:space="preserve"> Mínimo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60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(sessenta)</w:t>
      </w:r>
      <w:r w:rsidRPr="00ED63AB">
        <w:rPr>
          <w:rFonts w:ascii="Arial" w:eastAsia="Arial" w:hAnsi="Arial" w:cs="Arial"/>
          <w:spacing w:val="-4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szCs w:val="20"/>
          <w:lang w:val="pt-PT"/>
        </w:rPr>
        <w:t>dias.</w:t>
      </w:r>
    </w:p>
    <w:p w:rsidR="00ED63AB" w:rsidRPr="00ED63AB" w:rsidRDefault="00ED63AB" w:rsidP="00ED63AB">
      <w:pPr>
        <w:widowControl w:val="0"/>
        <w:autoSpaceDE w:val="0"/>
        <w:autoSpaceDN w:val="0"/>
        <w:spacing w:after="0" w:line="240" w:lineRule="auto"/>
        <w:ind w:left="-993" w:right="171"/>
        <w:jc w:val="both"/>
        <w:rPr>
          <w:rFonts w:ascii="Arial" w:eastAsia="Arial" w:hAnsi="Arial" w:cs="Arial"/>
          <w:sz w:val="20"/>
          <w:lang w:val="pt-PT"/>
        </w:rPr>
      </w:pPr>
      <w:r w:rsidRPr="00ED63AB">
        <w:rPr>
          <w:rFonts w:ascii="Arial" w:eastAsia="Arial" w:hAnsi="Arial" w:cs="Arial"/>
          <w:sz w:val="20"/>
          <w:lang w:val="pt-PT"/>
        </w:rPr>
        <w:t>Condições</w:t>
      </w:r>
      <w:r w:rsidRPr="00ED63AB">
        <w:rPr>
          <w:rFonts w:ascii="Arial" w:eastAsia="Arial" w:hAnsi="Arial" w:cs="Arial"/>
          <w:spacing w:val="-1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15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Pagamento, Prazo e Local de Entrega:</w:t>
      </w:r>
      <w:r w:rsidRPr="00ED63AB">
        <w:rPr>
          <w:rFonts w:ascii="Arial" w:eastAsia="Arial" w:hAnsi="Arial" w:cs="Arial"/>
          <w:spacing w:val="1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Conforme</w:t>
      </w:r>
      <w:r w:rsidRPr="00ED63AB">
        <w:rPr>
          <w:rFonts w:ascii="Arial" w:eastAsia="Arial" w:hAnsi="Arial" w:cs="Arial"/>
          <w:spacing w:val="-4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Anexo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II</w:t>
      </w:r>
      <w:r w:rsidRPr="00ED63AB">
        <w:rPr>
          <w:rFonts w:ascii="Arial" w:eastAsia="Arial" w:hAnsi="Arial" w:cs="Arial"/>
          <w:spacing w:val="2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w w:val="90"/>
          <w:sz w:val="20"/>
          <w:lang w:val="pt-PT"/>
        </w:rPr>
        <w:t>–</w:t>
      </w:r>
      <w:r w:rsidRPr="00ED63AB">
        <w:rPr>
          <w:rFonts w:ascii="Arial" w:eastAsia="Arial" w:hAnsi="Arial" w:cs="Arial"/>
          <w:spacing w:val="-1"/>
          <w:w w:val="90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Termo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3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lang w:val="pt-PT"/>
        </w:rPr>
        <w:t>Referência.</w:t>
      </w:r>
    </w:p>
    <w:sectPr w:rsidR="00ED63AB" w:rsidRPr="00ED63AB" w:rsidSect="00C27BC4">
      <w:pgSz w:w="11906" w:h="16838"/>
      <w:pgMar w:top="442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B01" w:rsidRDefault="00455B01" w:rsidP="00C27BC4">
      <w:pPr>
        <w:spacing w:after="0" w:line="240" w:lineRule="auto"/>
      </w:pPr>
      <w:r>
        <w:separator/>
      </w:r>
    </w:p>
  </w:endnote>
  <w:endnote w:type="continuationSeparator" w:id="0">
    <w:p w:rsidR="00455B01" w:rsidRDefault="00455B01" w:rsidP="00C27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B01" w:rsidRDefault="00455B01" w:rsidP="00C27BC4">
      <w:pPr>
        <w:spacing w:after="0" w:line="240" w:lineRule="auto"/>
      </w:pPr>
      <w:r>
        <w:separator/>
      </w:r>
    </w:p>
  </w:footnote>
  <w:footnote w:type="continuationSeparator" w:id="0">
    <w:p w:rsidR="00455B01" w:rsidRDefault="00455B01" w:rsidP="00C27B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AB"/>
    <w:rsid w:val="0011097A"/>
    <w:rsid w:val="0014328E"/>
    <w:rsid w:val="00163AFE"/>
    <w:rsid w:val="003B3298"/>
    <w:rsid w:val="003B60A1"/>
    <w:rsid w:val="003D0DA3"/>
    <w:rsid w:val="00455B01"/>
    <w:rsid w:val="004E51B2"/>
    <w:rsid w:val="00581915"/>
    <w:rsid w:val="00597694"/>
    <w:rsid w:val="006524B7"/>
    <w:rsid w:val="00670BDF"/>
    <w:rsid w:val="00AF02F1"/>
    <w:rsid w:val="00B23364"/>
    <w:rsid w:val="00C27BC4"/>
    <w:rsid w:val="00CA4717"/>
    <w:rsid w:val="00D142FC"/>
    <w:rsid w:val="00DB0B9F"/>
    <w:rsid w:val="00DB0C49"/>
    <w:rsid w:val="00ED63AB"/>
    <w:rsid w:val="00F0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9877FD-3FDF-4811-B319-2D740EB5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ED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27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7BC4"/>
  </w:style>
  <w:style w:type="paragraph" w:styleId="Rodap">
    <w:name w:val="footer"/>
    <w:basedOn w:val="Normal"/>
    <w:link w:val="RodapChar"/>
    <w:uiPriority w:val="99"/>
    <w:unhideWhenUsed/>
    <w:rsid w:val="00C27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BC4"/>
  </w:style>
  <w:style w:type="character" w:styleId="Hyperlink">
    <w:name w:val="Hyperlink"/>
    <w:basedOn w:val="Fontepargpadro"/>
    <w:uiPriority w:val="99"/>
    <w:unhideWhenUsed/>
    <w:rsid w:val="00AF02F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0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0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Silva</dc:creator>
  <cp:keywords/>
  <dc:description/>
  <cp:lastModifiedBy>Sidney Silva</cp:lastModifiedBy>
  <cp:revision>2</cp:revision>
  <cp:lastPrinted>2024-11-04T13:22:00Z</cp:lastPrinted>
  <dcterms:created xsi:type="dcterms:W3CDTF">2024-11-21T19:03:00Z</dcterms:created>
  <dcterms:modified xsi:type="dcterms:W3CDTF">2024-11-21T19:03:00Z</dcterms:modified>
</cp:coreProperties>
</file>